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487FE" w14:textId="77777777" w:rsidR="007D5836" w:rsidRDefault="00C30238" w:rsidP="00772299">
      <w:pPr>
        <w:pStyle w:val="Heading1"/>
        <w:spacing w:after="0" w:line="240" w:lineRule="auto"/>
        <w:ind w:left="-446" w:right="-302"/>
        <w:rPr>
          <w:rFonts w:cstheme="majorHAnsi"/>
          <w:i w:val="0"/>
          <w:sz w:val="22"/>
          <w:szCs w:val="22"/>
        </w:rPr>
      </w:pPr>
      <w:bookmarkStart w:id="0" w:name="_GoBack"/>
      <w:bookmarkEnd w:id="0"/>
      <w:r w:rsidRPr="00BD4F0C">
        <w:rPr>
          <w:rFonts w:cstheme="majorHAnsi"/>
          <w:i w:val="0"/>
          <w:sz w:val="22"/>
          <w:szCs w:val="22"/>
        </w:rPr>
        <w:t>Hingham Affordable Housing Trust</w:t>
      </w:r>
    </w:p>
    <w:p w14:paraId="4EE1F1BD" w14:textId="77777777" w:rsidR="00003733" w:rsidRPr="00F95C20" w:rsidRDefault="00554276" w:rsidP="004B20BE">
      <w:pPr>
        <w:pStyle w:val="Heading1"/>
        <w:spacing w:after="0" w:line="240" w:lineRule="auto"/>
        <w:ind w:left="-450" w:right="-302"/>
        <w:rPr>
          <w:rFonts w:cstheme="majorHAnsi"/>
          <w:i w:val="0"/>
          <w:color w:val="FF0000"/>
          <w:sz w:val="22"/>
          <w:szCs w:val="22"/>
        </w:rPr>
      </w:pPr>
      <w:r w:rsidRPr="00BD4F0C">
        <w:rPr>
          <w:rFonts w:cstheme="majorHAnsi"/>
          <w:i w:val="0"/>
          <w:sz w:val="22"/>
          <w:szCs w:val="22"/>
        </w:rPr>
        <w:t xml:space="preserve">Meeting </w:t>
      </w:r>
      <w:r w:rsidR="00A4511E" w:rsidRPr="00BD4F0C">
        <w:rPr>
          <w:rFonts w:cstheme="majorHAnsi"/>
          <w:i w:val="0"/>
          <w:sz w:val="22"/>
          <w:szCs w:val="22"/>
        </w:rPr>
        <w:t>Agenda</w:t>
      </w:r>
      <w:r w:rsidR="00F95C20">
        <w:rPr>
          <w:rFonts w:cstheme="majorHAnsi"/>
          <w:i w:val="0"/>
          <w:sz w:val="22"/>
          <w:szCs w:val="22"/>
        </w:rPr>
        <w:t xml:space="preserve"> </w:t>
      </w:r>
      <w:r w:rsidR="000F24A1">
        <w:rPr>
          <w:rFonts w:cstheme="majorHAnsi"/>
          <w:i w:val="0"/>
          <w:sz w:val="22"/>
          <w:szCs w:val="22"/>
        </w:rPr>
        <w:t xml:space="preserve"> </w:t>
      </w:r>
    </w:p>
    <w:p w14:paraId="4D03D107" w14:textId="4C0D6767" w:rsidR="00003733" w:rsidRPr="00BD4F0C" w:rsidRDefault="004925CE" w:rsidP="00003733">
      <w:pPr>
        <w:pStyle w:val="Heading2"/>
        <w:ind w:left="-450" w:right="-302"/>
        <w:rPr>
          <w:rFonts w:asciiTheme="majorHAnsi" w:hAnsiTheme="majorHAnsi"/>
          <w:sz w:val="22"/>
          <w:szCs w:val="22"/>
        </w:rPr>
      </w:pPr>
      <w:sdt>
        <w:sdtPr>
          <w:rPr>
            <w:rFonts w:asciiTheme="majorHAnsi" w:hAnsiTheme="majorHAnsi"/>
            <w:sz w:val="22"/>
            <w:szCs w:val="22"/>
          </w:rPr>
          <w:alias w:val="Date"/>
          <w:tag w:val="Date"/>
          <w:id w:val="810022583"/>
          <w:placeholder>
            <w:docPart w:val="3BC3353828B748A0BA33923CD882F5FC"/>
          </w:placeholder>
          <w:date w:fullDate="2024-09-25T00:00:00Z">
            <w:dateFormat w:val="MMMM d, yyyy"/>
            <w:lid w:val="en-US"/>
            <w:storeMappedDataAs w:val="dateTime"/>
            <w:calendar w:val="gregorian"/>
          </w:date>
        </w:sdtPr>
        <w:sdtEndPr/>
        <w:sdtContent>
          <w:r w:rsidR="00CE3E16">
            <w:rPr>
              <w:rFonts w:asciiTheme="majorHAnsi" w:hAnsiTheme="majorHAnsi"/>
              <w:sz w:val="22"/>
              <w:szCs w:val="22"/>
            </w:rPr>
            <w:t>September 25, 2024</w:t>
          </w:r>
        </w:sdtContent>
      </w:sdt>
    </w:p>
    <w:p w14:paraId="2676CC91" w14:textId="77777777" w:rsidR="00003733" w:rsidRPr="00BD4F0C" w:rsidRDefault="00454E37" w:rsidP="00003733">
      <w:pPr>
        <w:pStyle w:val="Heading2"/>
        <w:spacing w:after="0"/>
        <w:ind w:left="-450" w:right="-302"/>
        <w:rPr>
          <w:rFonts w:asciiTheme="majorHAnsi" w:hAnsiTheme="majorHAnsi"/>
          <w:sz w:val="22"/>
          <w:szCs w:val="22"/>
        </w:rPr>
      </w:pPr>
      <w:r>
        <w:rPr>
          <w:rFonts w:asciiTheme="majorHAnsi" w:hAnsiTheme="majorHAnsi"/>
          <w:sz w:val="22"/>
          <w:szCs w:val="22"/>
        </w:rPr>
        <w:t>7</w:t>
      </w:r>
      <w:r w:rsidR="00003733" w:rsidRPr="00BD4F0C">
        <w:rPr>
          <w:rFonts w:asciiTheme="majorHAnsi" w:hAnsiTheme="majorHAnsi"/>
          <w:sz w:val="22"/>
          <w:szCs w:val="22"/>
        </w:rPr>
        <w:t>:</w:t>
      </w:r>
      <w:r w:rsidR="00B244B0">
        <w:rPr>
          <w:rFonts w:asciiTheme="majorHAnsi" w:hAnsiTheme="majorHAnsi"/>
          <w:sz w:val="22"/>
          <w:szCs w:val="22"/>
        </w:rPr>
        <w:t>00</w:t>
      </w:r>
      <w:r w:rsidR="00003733" w:rsidRPr="00BD4F0C">
        <w:rPr>
          <w:rFonts w:asciiTheme="majorHAnsi" w:hAnsiTheme="majorHAnsi"/>
          <w:sz w:val="22"/>
          <w:szCs w:val="22"/>
        </w:rPr>
        <w:t xml:space="preserve"> PM</w:t>
      </w:r>
    </w:p>
    <w:p w14:paraId="3692940B" w14:textId="77777777" w:rsidR="001965AB" w:rsidRPr="00541B36" w:rsidRDefault="001965AB" w:rsidP="001965AB">
      <w:pPr>
        <w:spacing w:after="0"/>
        <w:rPr>
          <w:rFonts w:ascii="Arial" w:hAnsi="Arial" w:cs="Arial"/>
          <w:b/>
          <w:color w:val="548DD4" w:themeColor="text2" w:themeTint="99"/>
          <w:sz w:val="22"/>
          <w:szCs w:val="22"/>
        </w:rPr>
      </w:pPr>
    </w:p>
    <w:p w14:paraId="7042DD8C" w14:textId="77777777" w:rsidR="00E85240" w:rsidRDefault="00E85240" w:rsidP="00E85240">
      <w:pPr>
        <w:tabs>
          <w:tab w:val="left" w:pos="3510"/>
        </w:tabs>
        <w:spacing w:after="0"/>
        <w:ind w:left="0"/>
        <w:rPr>
          <w:rFonts w:asciiTheme="majorHAnsi" w:hAnsiTheme="majorHAnsi"/>
          <w:b/>
          <w:color w:val="548DD4" w:themeColor="text2" w:themeTint="99"/>
        </w:rPr>
      </w:pPr>
      <w:r>
        <w:rPr>
          <w:rFonts w:asciiTheme="majorHAnsi" w:hAnsiTheme="majorHAnsi"/>
          <w:b/>
          <w:color w:val="548DD4" w:themeColor="text2" w:themeTint="99"/>
        </w:rPr>
        <w:t>Remote meeting via Zoom:</w:t>
      </w:r>
      <w:r>
        <w:rPr>
          <w:rFonts w:asciiTheme="majorHAnsi" w:hAnsiTheme="majorHAnsi"/>
          <w:b/>
          <w:color w:val="548DD4" w:themeColor="text2" w:themeTint="99"/>
        </w:rPr>
        <w:tab/>
      </w:r>
      <w:r w:rsidRPr="00FB6B4C">
        <w:rPr>
          <w:rFonts w:asciiTheme="majorHAnsi" w:hAnsiTheme="majorHAnsi"/>
          <w:b/>
          <w:color w:val="548DD4" w:themeColor="text2" w:themeTint="99"/>
        </w:rPr>
        <w:t>Dial-in number: 1-929-205-6099</w:t>
      </w:r>
    </w:p>
    <w:p w14:paraId="503A2CAF" w14:textId="0A6E376E" w:rsidR="00E85240" w:rsidRDefault="00E85240" w:rsidP="00E85240">
      <w:pPr>
        <w:tabs>
          <w:tab w:val="left" w:pos="3510"/>
          <w:tab w:val="center" w:pos="4590"/>
          <w:tab w:val="right" w:pos="9540"/>
          <w:tab w:val="center" w:pos="9990"/>
        </w:tabs>
        <w:spacing w:after="0"/>
        <w:ind w:left="0"/>
        <w:rPr>
          <w:rStyle w:val="Hyperlink"/>
          <w:rFonts w:asciiTheme="majorHAnsi" w:hAnsiTheme="majorHAnsi"/>
          <w:b/>
          <w:color w:val="548DD4" w:themeColor="text2" w:themeTint="99"/>
        </w:rPr>
      </w:pPr>
      <w:r>
        <w:rPr>
          <w:rFonts w:asciiTheme="majorHAnsi" w:hAnsiTheme="majorHAnsi"/>
          <w:b/>
          <w:color w:val="548DD4" w:themeColor="text2" w:themeTint="99"/>
        </w:rPr>
        <w:t>Webinar</w:t>
      </w:r>
      <w:r w:rsidRPr="00FB6B4C">
        <w:rPr>
          <w:rFonts w:asciiTheme="majorHAnsi" w:hAnsiTheme="majorHAnsi"/>
          <w:b/>
          <w:color w:val="548DD4" w:themeColor="text2" w:themeTint="99"/>
        </w:rPr>
        <w:t xml:space="preserve"> ID:</w:t>
      </w:r>
      <w:r>
        <w:rPr>
          <w:rFonts w:asciiTheme="majorHAnsi" w:hAnsiTheme="majorHAnsi"/>
          <w:b/>
          <w:color w:val="548DD4" w:themeColor="text2" w:themeTint="99"/>
        </w:rPr>
        <w:t xml:space="preserve">  </w:t>
      </w:r>
      <w:r w:rsidR="00D746B2" w:rsidRPr="00D746B2">
        <w:rPr>
          <w:rFonts w:asciiTheme="majorHAnsi" w:hAnsiTheme="majorHAnsi"/>
          <w:b/>
          <w:color w:val="548DD4" w:themeColor="text2" w:themeTint="99"/>
        </w:rPr>
        <w:t>891 7731 0650</w:t>
      </w:r>
      <w:r>
        <w:rPr>
          <w:rFonts w:asciiTheme="majorHAnsi" w:hAnsiTheme="majorHAnsi"/>
          <w:b/>
          <w:color w:val="548DD4" w:themeColor="text2" w:themeTint="99"/>
        </w:rPr>
        <w:tab/>
      </w:r>
      <w:r w:rsidRPr="00FB6B4C">
        <w:rPr>
          <w:rFonts w:asciiTheme="majorHAnsi" w:hAnsiTheme="majorHAnsi"/>
          <w:b/>
          <w:color w:val="548DD4" w:themeColor="text2" w:themeTint="99"/>
        </w:rPr>
        <w:t>Passcode:</w:t>
      </w:r>
      <w:r w:rsidR="00DB7D50">
        <w:rPr>
          <w:rFonts w:asciiTheme="majorHAnsi" w:hAnsiTheme="majorHAnsi"/>
          <w:b/>
          <w:color w:val="548DD4" w:themeColor="text2" w:themeTint="99"/>
        </w:rPr>
        <w:t xml:space="preserve">  </w:t>
      </w:r>
      <w:r w:rsidR="00D746B2" w:rsidRPr="00D746B2">
        <w:rPr>
          <w:rFonts w:asciiTheme="majorHAnsi" w:hAnsiTheme="majorHAnsi"/>
          <w:b/>
          <w:color w:val="548DD4" w:themeColor="text2" w:themeTint="99"/>
        </w:rPr>
        <w:t>969720</w:t>
      </w:r>
      <w:r w:rsidR="00DB7D50">
        <w:rPr>
          <w:rFonts w:asciiTheme="majorHAnsi" w:hAnsiTheme="majorHAnsi"/>
          <w:b/>
          <w:color w:val="548DD4" w:themeColor="text2" w:themeTint="99"/>
        </w:rPr>
        <w:t xml:space="preserve">   </w:t>
      </w:r>
      <w:r w:rsidRPr="00FB6B4C">
        <w:rPr>
          <w:rFonts w:asciiTheme="majorHAnsi" w:hAnsiTheme="majorHAnsi"/>
          <w:b/>
          <w:color w:val="548DD4" w:themeColor="text2" w:themeTint="99"/>
        </w:rPr>
        <w:t xml:space="preserve">Website: </w:t>
      </w:r>
      <w:hyperlink r:id="rId9" w:history="1">
        <w:r w:rsidRPr="00FB6B4C">
          <w:rPr>
            <w:rStyle w:val="Hyperlink"/>
            <w:rFonts w:asciiTheme="majorHAnsi" w:hAnsiTheme="majorHAnsi"/>
            <w:b/>
            <w:color w:val="548DD4" w:themeColor="text2" w:themeTint="99"/>
          </w:rPr>
          <w:t>https://zoom.us/join</w:t>
        </w:r>
      </w:hyperlink>
    </w:p>
    <w:p w14:paraId="353A0C44" w14:textId="77777777" w:rsidR="00454E37" w:rsidRDefault="00454E37" w:rsidP="00454E37">
      <w:pPr>
        <w:pStyle w:val="ListParagraph"/>
        <w:numPr>
          <w:ilvl w:val="0"/>
          <w:numId w:val="8"/>
        </w:numPr>
        <w:spacing w:after="0" w:line="240" w:lineRule="auto"/>
        <w:rPr>
          <w:rFonts w:asciiTheme="majorHAnsi" w:hAnsiTheme="majorHAnsi"/>
          <w:b/>
          <w:sz w:val="20"/>
          <w:szCs w:val="20"/>
          <w:u w:val="single"/>
        </w:rPr>
      </w:pPr>
      <w:r w:rsidRPr="000769FD">
        <w:rPr>
          <w:rFonts w:asciiTheme="majorHAnsi" w:hAnsiTheme="majorHAnsi"/>
          <w:b/>
          <w:sz w:val="20"/>
          <w:szCs w:val="20"/>
          <w:u w:val="single"/>
        </w:rPr>
        <w:t>Call to Order</w:t>
      </w:r>
    </w:p>
    <w:p w14:paraId="0EF5607A" w14:textId="77777777" w:rsidR="00454E37" w:rsidRDefault="00454E37" w:rsidP="00454E37">
      <w:pPr>
        <w:pStyle w:val="ListParagraph"/>
        <w:numPr>
          <w:ilvl w:val="0"/>
          <w:numId w:val="8"/>
        </w:numPr>
        <w:spacing w:after="0" w:line="240" w:lineRule="auto"/>
        <w:rPr>
          <w:rFonts w:asciiTheme="majorHAnsi" w:hAnsiTheme="majorHAnsi"/>
          <w:b/>
          <w:sz w:val="20"/>
          <w:szCs w:val="20"/>
          <w:u w:val="single"/>
        </w:rPr>
      </w:pPr>
      <w:r>
        <w:rPr>
          <w:rFonts w:asciiTheme="majorHAnsi" w:hAnsiTheme="majorHAnsi"/>
          <w:b/>
          <w:sz w:val="20"/>
          <w:szCs w:val="20"/>
          <w:u w:val="single"/>
        </w:rPr>
        <w:t>Minutes Approval</w:t>
      </w:r>
    </w:p>
    <w:p w14:paraId="7682DEA4" w14:textId="77777777" w:rsidR="00454E37" w:rsidRPr="00A325FA" w:rsidRDefault="00454E37" w:rsidP="00454E37">
      <w:pPr>
        <w:pStyle w:val="ListParagraph"/>
        <w:numPr>
          <w:ilvl w:val="0"/>
          <w:numId w:val="8"/>
        </w:numPr>
        <w:spacing w:after="0" w:line="240" w:lineRule="auto"/>
        <w:rPr>
          <w:rFonts w:asciiTheme="majorHAnsi" w:hAnsiTheme="majorHAnsi"/>
          <w:b/>
          <w:sz w:val="20"/>
          <w:szCs w:val="20"/>
          <w:u w:val="single"/>
        </w:rPr>
      </w:pPr>
      <w:r>
        <w:rPr>
          <w:rFonts w:asciiTheme="majorHAnsi" w:hAnsiTheme="majorHAnsi"/>
          <w:b/>
          <w:sz w:val="20"/>
          <w:szCs w:val="20"/>
          <w:u w:val="single"/>
        </w:rPr>
        <w:t>Treasurer’s Reports:</w:t>
      </w:r>
    </w:p>
    <w:p w14:paraId="15A42DDF" w14:textId="208C8650" w:rsidR="00454E37" w:rsidRPr="00A325FA" w:rsidRDefault="00CE3E16" w:rsidP="00454E37">
      <w:pPr>
        <w:pStyle w:val="ListParagraph"/>
        <w:numPr>
          <w:ilvl w:val="0"/>
          <w:numId w:val="12"/>
        </w:numPr>
        <w:spacing w:before="120" w:after="0" w:line="240" w:lineRule="auto"/>
        <w:rPr>
          <w:rFonts w:asciiTheme="majorHAnsi" w:hAnsiTheme="majorHAnsi"/>
          <w:b/>
          <w:sz w:val="20"/>
          <w:szCs w:val="20"/>
          <w:u w:val="single"/>
        </w:rPr>
      </w:pPr>
      <w:r>
        <w:rPr>
          <w:rFonts w:asciiTheme="majorHAnsi" w:hAnsiTheme="majorHAnsi"/>
          <w:sz w:val="20"/>
          <w:szCs w:val="20"/>
        </w:rPr>
        <w:t>August 2024</w:t>
      </w:r>
    </w:p>
    <w:p w14:paraId="568073E4" w14:textId="0928A0D3" w:rsidR="00454E37" w:rsidRPr="00A325FA" w:rsidRDefault="00454E37" w:rsidP="00454E37">
      <w:pPr>
        <w:pStyle w:val="ListParagraph"/>
        <w:numPr>
          <w:ilvl w:val="0"/>
          <w:numId w:val="12"/>
        </w:numPr>
        <w:spacing w:before="120" w:after="0" w:line="240" w:lineRule="auto"/>
        <w:rPr>
          <w:rFonts w:asciiTheme="majorHAnsi" w:hAnsiTheme="majorHAnsi"/>
          <w:b/>
          <w:sz w:val="20"/>
          <w:szCs w:val="20"/>
          <w:u w:val="single"/>
        </w:rPr>
      </w:pPr>
      <w:r>
        <w:rPr>
          <w:rFonts w:asciiTheme="majorHAnsi" w:hAnsiTheme="majorHAnsi"/>
          <w:sz w:val="20"/>
          <w:szCs w:val="20"/>
        </w:rPr>
        <w:t xml:space="preserve">FY through </w:t>
      </w:r>
      <w:r w:rsidR="00CE3E16">
        <w:rPr>
          <w:rFonts w:asciiTheme="majorHAnsi" w:hAnsiTheme="majorHAnsi"/>
          <w:sz w:val="20"/>
          <w:szCs w:val="20"/>
        </w:rPr>
        <w:t>August</w:t>
      </w:r>
      <w:r>
        <w:rPr>
          <w:rFonts w:asciiTheme="majorHAnsi" w:hAnsiTheme="majorHAnsi"/>
          <w:sz w:val="20"/>
          <w:szCs w:val="20"/>
        </w:rPr>
        <w:t xml:space="preserve"> 2024</w:t>
      </w:r>
    </w:p>
    <w:p w14:paraId="18EACE4B" w14:textId="77777777" w:rsidR="00454E37" w:rsidRPr="00A325FA" w:rsidRDefault="00454E37" w:rsidP="00454E37">
      <w:pPr>
        <w:pStyle w:val="ListParagraph"/>
        <w:numPr>
          <w:ilvl w:val="0"/>
          <w:numId w:val="12"/>
        </w:numPr>
        <w:spacing w:before="120" w:after="0" w:line="240" w:lineRule="auto"/>
        <w:rPr>
          <w:rFonts w:asciiTheme="majorHAnsi" w:hAnsiTheme="majorHAnsi"/>
          <w:b/>
          <w:sz w:val="20"/>
          <w:szCs w:val="20"/>
          <w:u w:val="single"/>
        </w:rPr>
      </w:pPr>
      <w:r>
        <w:rPr>
          <w:rFonts w:asciiTheme="majorHAnsi" w:hAnsiTheme="majorHAnsi"/>
          <w:sz w:val="20"/>
          <w:szCs w:val="20"/>
        </w:rPr>
        <w:t>Vote to approve Treasurer’s Reports</w:t>
      </w:r>
    </w:p>
    <w:p w14:paraId="02F8CC45" w14:textId="77777777" w:rsidR="00454E37" w:rsidRDefault="00454E37" w:rsidP="00454E37">
      <w:pPr>
        <w:pStyle w:val="ListParagraph"/>
        <w:numPr>
          <w:ilvl w:val="0"/>
          <w:numId w:val="8"/>
        </w:numPr>
        <w:spacing w:after="0" w:line="240" w:lineRule="auto"/>
        <w:rPr>
          <w:rFonts w:asciiTheme="majorHAnsi" w:hAnsiTheme="majorHAnsi"/>
          <w:b/>
          <w:color w:val="000000"/>
          <w:sz w:val="20"/>
          <w:szCs w:val="20"/>
          <w:u w:val="single"/>
        </w:rPr>
      </w:pPr>
      <w:r w:rsidRPr="00A325FA">
        <w:rPr>
          <w:rFonts w:asciiTheme="majorHAnsi" w:hAnsiTheme="majorHAnsi"/>
          <w:b/>
          <w:color w:val="000000"/>
          <w:sz w:val="20"/>
          <w:szCs w:val="20"/>
          <w:u w:val="single"/>
        </w:rPr>
        <w:t>Chairperson’s Update</w:t>
      </w:r>
      <w:r>
        <w:rPr>
          <w:rFonts w:asciiTheme="majorHAnsi" w:hAnsiTheme="majorHAnsi"/>
          <w:b/>
          <w:color w:val="000000"/>
          <w:sz w:val="20"/>
          <w:szCs w:val="20"/>
          <w:u w:val="single"/>
        </w:rPr>
        <w:t>:</w:t>
      </w:r>
    </w:p>
    <w:p w14:paraId="1740C50B" w14:textId="77777777" w:rsidR="00454E37" w:rsidRPr="00FF4824" w:rsidRDefault="00454E37" w:rsidP="00454E37">
      <w:pPr>
        <w:pStyle w:val="ListParagraph"/>
        <w:numPr>
          <w:ilvl w:val="0"/>
          <w:numId w:val="14"/>
        </w:numPr>
        <w:spacing w:before="120" w:after="0" w:line="240" w:lineRule="auto"/>
        <w:rPr>
          <w:rFonts w:asciiTheme="majorHAnsi" w:hAnsiTheme="majorHAnsi"/>
          <w:b/>
          <w:color w:val="000000"/>
          <w:sz w:val="20"/>
          <w:szCs w:val="20"/>
        </w:rPr>
      </w:pPr>
      <w:r>
        <w:rPr>
          <w:rFonts w:asciiTheme="majorHAnsi" w:hAnsiTheme="majorHAnsi"/>
          <w:bCs/>
          <w:color w:val="000000"/>
          <w:sz w:val="20"/>
          <w:szCs w:val="20"/>
        </w:rPr>
        <w:t>Multi-family / LSA Feasibility Study</w:t>
      </w:r>
    </w:p>
    <w:p w14:paraId="018F7357" w14:textId="09A61428" w:rsidR="00E85240" w:rsidRPr="001035D0" w:rsidRDefault="00E85240" w:rsidP="00454E37">
      <w:pPr>
        <w:pStyle w:val="ListParagraph"/>
        <w:numPr>
          <w:ilvl w:val="0"/>
          <w:numId w:val="14"/>
        </w:numPr>
        <w:spacing w:before="120" w:after="0" w:line="240" w:lineRule="auto"/>
        <w:rPr>
          <w:rFonts w:asciiTheme="majorHAnsi" w:hAnsiTheme="majorHAnsi"/>
          <w:b/>
          <w:color w:val="000000"/>
          <w:sz w:val="20"/>
          <w:szCs w:val="20"/>
        </w:rPr>
      </w:pPr>
      <w:r>
        <w:rPr>
          <w:rFonts w:asciiTheme="majorHAnsi" w:hAnsiTheme="majorHAnsi"/>
          <w:bCs/>
          <w:color w:val="000000"/>
          <w:sz w:val="20"/>
          <w:szCs w:val="20"/>
        </w:rPr>
        <w:t xml:space="preserve">CPC </w:t>
      </w:r>
      <w:r w:rsidR="00E36A39">
        <w:rPr>
          <w:rFonts w:asciiTheme="majorHAnsi" w:hAnsiTheme="majorHAnsi"/>
          <w:bCs/>
          <w:color w:val="000000"/>
          <w:sz w:val="20"/>
          <w:szCs w:val="20"/>
        </w:rPr>
        <w:t xml:space="preserve">Final </w:t>
      </w:r>
      <w:r>
        <w:rPr>
          <w:rFonts w:asciiTheme="majorHAnsi" w:hAnsiTheme="majorHAnsi"/>
          <w:bCs/>
          <w:color w:val="000000"/>
          <w:sz w:val="20"/>
          <w:szCs w:val="20"/>
        </w:rPr>
        <w:t>Application</w:t>
      </w:r>
      <w:r w:rsidR="00E36A39">
        <w:rPr>
          <w:rFonts w:asciiTheme="majorHAnsi" w:hAnsiTheme="majorHAnsi"/>
          <w:bCs/>
          <w:color w:val="000000"/>
          <w:sz w:val="20"/>
          <w:szCs w:val="20"/>
        </w:rPr>
        <w:t xml:space="preserve"> – Due October 8, 2024</w:t>
      </w:r>
      <w:r>
        <w:rPr>
          <w:rFonts w:asciiTheme="majorHAnsi" w:hAnsiTheme="majorHAnsi"/>
          <w:bCs/>
          <w:color w:val="000000"/>
          <w:sz w:val="20"/>
          <w:szCs w:val="20"/>
        </w:rPr>
        <w:t xml:space="preserve"> </w:t>
      </w:r>
    </w:p>
    <w:p w14:paraId="2AD3EB39" w14:textId="77777777" w:rsidR="00454E37" w:rsidRPr="00A325FA" w:rsidRDefault="00454E37" w:rsidP="00454E37">
      <w:pPr>
        <w:pStyle w:val="ListParagraph"/>
        <w:numPr>
          <w:ilvl w:val="0"/>
          <w:numId w:val="8"/>
        </w:numPr>
        <w:spacing w:after="0" w:line="240" w:lineRule="auto"/>
        <w:rPr>
          <w:rFonts w:asciiTheme="majorHAnsi" w:hAnsiTheme="majorHAnsi"/>
          <w:color w:val="000000"/>
          <w:sz w:val="20"/>
          <w:szCs w:val="20"/>
        </w:rPr>
      </w:pPr>
      <w:r>
        <w:rPr>
          <w:rFonts w:asciiTheme="majorHAnsi" w:hAnsiTheme="majorHAnsi"/>
          <w:b/>
          <w:color w:val="000000"/>
          <w:sz w:val="20"/>
          <w:szCs w:val="20"/>
          <w:u w:val="single"/>
        </w:rPr>
        <w:t>Staff Update</w:t>
      </w:r>
    </w:p>
    <w:p w14:paraId="1EF3B457" w14:textId="5E13B447" w:rsidR="00454E37" w:rsidRDefault="00454E37" w:rsidP="00454E37">
      <w:pPr>
        <w:pStyle w:val="ListParagraph"/>
        <w:numPr>
          <w:ilvl w:val="0"/>
          <w:numId w:val="13"/>
        </w:numPr>
        <w:spacing w:before="120" w:after="0" w:line="240" w:lineRule="auto"/>
        <w:rPr>
          <w:rFonts w:asciiTheme="majorHAnsi" w:hAnsiTheme="majorHAnsi"/>
          <w:color w:val="000000"/>
          <w:sz w:val="20"/>
          <w:szCs w:val="20"/>
        </w:rPr>
      </w:pPr>
      <w:r>
        <w:rPr>
          <w:rFonts w:asciiTheme="majorHAnsi" w:hAnsiTheme="majorHAnsi"/>
          <w:color w:val="000000"/>
          <w:sz w:val="20"/>
          <w:szCs w:val="20"/>
        </w:rPr>
        <w:t>Project Updates</w:t>
      </w:r>
      <w:r w:rsidR="00136CE1">
        <w:rPr>
          <w:rFonts w:asciiTheme="majorHAnsi" w:hAnsiTheme="majorHAnsi"/>
          <w:color w:val="000000"/>
          <w:sz w:val="20"/>
          <w:szCs w:val="20"/>
        </w:rPr>
        <w:t xml:space="preserve"> – Votes will be requested below</w:t>
      </w:r>
    </w:p>
    <w:p w14:paraId="065A1DCA" w14:textId="6B1DB6B9" w:rsidR="00454E37" w:rsidRDefault="00454E37" w:rsidP="00454E37">
      <w:pPr>
        <w:pStyle w:val="ListParagraph"/>
        <w:numPr>
          <w:ilvl w:val="0"/>
          <w:numId w:val="13"/>
        </w:numPr>
        <w:spacing w:before="120" w:after="0" w:line="240" w:lineRule="auto"/>
        <w:rPr>
          <w:rFonts w:asciiTheme="majorHAnsi" w:hAnsiTheme="majorHAnsi"/>
          <w:color w:val="000000"/>
          <w:sz w:val="20"/>
          <w:szCs w:val="20"/>
        </w:rPr>
      </w:pPr>
      <w:r>
        <w:rPr>
          <w:rFonts w:asciiTheme="majorHAnsi" w:hAnsiTheme="majorHAnsi"/>
          <w:color w:val="000000"/>
          <w:sz w:val="20"/>
          <w:szCs w:val="20"/>
        </w:rPr>
        <w:t xml:space="preserve">Tax Title Properties </w:t>
      </w:r>
    </w:p>
    <w:p w14:paraId="4A3579FE" w14:textId="021C1D2F" w:rsidR="00454E37" w:rsidRDefault="00454E37" w:rsidP="00454E37">
      <w:pPr>
        <w:pStyle w:val="ListParagraph"/>
        <w:numPr>
          <w:ilvl w:val="0"/>
          <w:numId w:val="13"/>
        </w:numPr>
        <w:spacing w:before="120" w:after="0" w:line="240" w:lineRule="auto"/>
        <w:rPr>
          <w:rFonts w:asciiTheme="majorHAnsi" w:hAnsiTheme="majorHAnsi"/>
          <w:color w:val="000000"/>
          <w:sz w:val="20"/>
          <w:szCs w:val="20"/>
        </w:rPr>
      </w:pPr>
      <w:r>
        <w:rPr>
          <w:rFonts w:asciiTheme="majorHAnsi" w:hAnsiTheme="majorHAnsi"/>
          <w:color w:val="000000"/>
          <w:sz w:val="20"/>
          <w:szCs w:val="20"/>
        </w:rPr>
        <w:t>Lincoln School</w:t>
      </w:r>
    </w:p>
    <w:p w14:paraId="046A3BF7" w14:textId="5870479D" w:rsidR="00DB7D50" w:rsidRPr="00DB7D50" w:rsidRDefault="00DB7D50" w:rsidP="00DB7D50">
      <w:pPr>
        <w:pStyle w:val="ListParagraph"/>
        <w:numPr>
          <w:ilvl w:val="0"/>
          <w:numId w:val="13"/>
        </w:numPr>
        <w:spacing w:before="120" w:after="0" w:line="240" w:lineRule="auto"/>
        <w:rPr>
          <w:rFonts w:asciiTheme="majorHAnsi" w:hAnsiTheme="majorHAnsi"/>
          <w:color w:val="000000"/>
          <w:sz w:val="20"/>
          <w:szCs w:val="20"/>
        </w:rPr>
      </w:pPr>
      <w:r>
        <w:rPr>
          <w:rFonts w:asciiTheme="majorHAnsi" w:hAnsiTheme="majorHAnsi"/>
          <w:color w:val="000000"/>
          <w:sz w:val="20"/>
          <w:szCs w:val="20"/>
        </w:rPr>
        <w:t xml:space="preserve"> Next Meeting of the Trust – Presently scheduled for Wednesday, </w:t>
      </w:r>
      <w:r w:rsidR="00E36A39">
        <w:rPr>
          <w:rFonts w:asciiTheme="majorHAnsi" w:hAnsiTheme="majorHAnsi"/>
          <w:color w:val="000000"/>
          <w:sz w:val="20"/>
          <w:szCs w:val="20"/>
        </w:rPr>
        <w:t>October 23, 2024</w:t>
      </w:r>
    </w:p>
    <w:p w14:paraId="0095D42D" w14:textId="17A4ED0E" w:rsidR="00454E37" w:rsidRPr="00A325FA" w:rsidRDefault="00454E37" w:rsidP="00454E37">
      <w:pPr>
        <w:pStyle w:val="ListParagraph"/>
        <w:numPr>
          <w:ilvl w:val="0"/>
          <w:numId w:val="13"/>
        </w:numPr>
        <w:spacing w:before="120" w:after="0" w:line="240" w:lineRule="auto"/>
        <w:rPr>
          <w:rFonts w:asciiTheme="majorHAnsi" w:hAnsiTheme="majorHAnsi"/>
          <w:color w:val="000000"/>
          <w:sz w:val="20"/>
          <w:szCs w:val="20"/>
        </w:rPr>
      </w:pPr>
      <w:r>
        <w:rPr>
          <w:rFonts w:asciiTheme="majorHAnsi" w:hAnsiTheme="majorHAnsi"/>
          <w:color w:val="000000"/>
          <w:sz w:val="20"/>
          <w:szCs w:val="20"/>
        </w:rPr>
        <w:t>Other</w:t>
      </w:r>
      <w:r w:rsidR="00DB7D50">
        <w:rPr>
          <w:rFonts w:asciiTheme="majorHAnsi" w:hAnsiTheme="majorHAnsi"/>
          <w:color w:val="000000"/>
          <w:sz w:val="20"/>
          <w:szCs w:val="20"/>
        </w:rPr>
        <w:t xml:space="preserve"> </w:t>
      </w:r>
    </w:p>
    <w:p w14:paraId="0EF98018" w14:textId="77777777" w:rsidR="00454E37" w:rsidRDefault="00454E37" w:rsidP="00454E37">
      <w:pPr>
        <w:pStyle w:val="ListParagraph"/>
        <w:numPr>
          <w:ilvl w:val="0"/>
          <w:numId w:val="8"/>
        </w:numPr>
        <w:spacing w:after="0" w:line="240" w:lineRule="auto"/>
        <w:rPr>
          <w:rFonts w:asciiTheme="majorHAnsi" w:hAnsiTheme="majorHAnsi"/>
          <w:b/>
          <w:color w:val="000000"/>
          <w:sz w:val="20"/>
          <w:szCs w:val="20"/>
          <w:u w:val="single"/>
        </w:rPr>
      </w:pPr>
      <w:r>
        <w:rPr>
          <w:rFonts w:asciiTheme="majorHAnsi" w:hAnsiTheme="majorHAnsi"/>
          <w:b/>
          <w:color w:val="000000"/>
          <w:sz w:val="20"/>
          <w:szCs w:val="20"/>
          <w:u w:val="single"/>
        </w:rPr>
        <w:t>Trustee Comments and Updates</w:t>
      </w:r>
    </w:p>
    <w:p w14:paraId="14B3BF9C" w14:textId="77777777" w:rsidR="00454E37" w:rsidRPr="00E90BFB" w:rsidRDefault="00454E37" w:rsidP="00454E37">
      <w:pPr>
        <w:pStyle w:val="ListParagraph"/>
        <w:numPr>
          <w:ilvl w:val="0"/>
          <w:numId w:val="16"/>
        </w:numPr>
        <w:spacing w:after="0" w:line="240" w:lineRule="auto"/>
        <w:ind w:left="1080"/>
        <w:rPr>
          <w:rFonts w:asciiTheme="majorHAnsi" w:hAnsiTheme="majorHAnsi"/>
          <w:color w:val="000000"/>
          <w:sz w:val="20"/>
          <w:szCs w:val="20"/>
        </w:rPr>
      </w:pPr>
      <w:r>
        <w:rPr>
          <w:rFonts w:asciiTheme="majorHAnsi" w:hAnsiTheme="majorHAnsi"/>
          <w:color w:val="000000"/>
          <w:sz w:val="20"/>
          <w:szCs w:val="20"/>
        </w:rPr>
        <w:t>Market Update</w:t>
      </w:r>
    </w:p>
    <w:p w14:paraId="4ECA8D10" w14:textId="474114DA" w:rsidR="00454E37" w:rsidRDefault="00E36A39" w:rsidP="00454E37">
      <w:pPr>
        <w:pStyle w:val="ListParagraph"/>
        <w:numPr>
          <w:ilvl w:val="0"/>
          <w:numId w:val="8"/>
        </w:numPr>
        <w:spacing w:after="0" w:line="240" w:lineRule="auto"/>
        <w:rPr>
          <w:rFonts w:asciiTheme="majorHAnsi" w:hAnsiTheme="majorHAnsi"/>
          <w:b/>
          <w:color w:val="000000"/>
          <w:sz w:val="20"/>
          <w:szCs w:val="20"/>
          <w:u w:val="single"/>
        </w:rPr>
      </w:pPr>
      <w:r>
        <w:rPr>
          <w:rFonts w:asciiTheme="majorHAnsi" w:hAnsiTheme="majorHAnsi"/>
          <w:b/>
          <w:color w:val="000000"/>
          <w:sz w:val="20"/>
          <w:szCs w:val="20"/>
          <w:u w:val="single"/>
        </w:rPr>
        <w:t xml:space="preserve">Additional </w:t>
      </w:r>
      <w:r w:rsidR="00454E37" w:rsidRPr="00576328">
        <w:rPr>
          <w:rFonts w:asciiTheme="majorHAnsi" w:hAnsiTheme="majorHAnsi"/>
          <w:b/>
          <w:color w:val="000000"/>
          <w:sz w:val="20"/>
          <w:szCs w:val="20"/>
          <w:u w:val="single"/>
        </w:rPr>
        <w:t xml:space="preserve">Votes Needed by the Trust:  </w:t>
      </w:r>
    </w:p>
    <w:p w14:paraId="030B9F73" w14:textId="60E93026" w:rsidR="00DB7D50" w:rsidRPr="00DB7D50" w:rsidRDefault="00454E37" w:rsidP="00DB7D50">
      <w:pPr>
        <w:pStyle w:val="ListParagraph"/>
        <w:numPr>
          <w:ilvl w:val="0"/>
          <w:numId w:val="15"/>
        </w:numPr>
        <w:spacing w:before="120" w:after="0" w:line="240" w:lineRule="auto"/>
        <w:ind w:left="1080"/>
        <w:rPr>
          <w:rFonts w:asciiTheme="majorHAnsi" w:hAnsiTheme="majorHAnsi"/>
          <w:color w:val="000000"/>
          <w:sz w:val="20"/>
          <w:szCs w:val="20"/>
        </w:rPr>
      </w:pPr>
      <w:r>
        <w:rPr>
          <w:rFonts w:asciiTheme="majorHAnsi" w:hAnsiTheme="majorHAnsi"/>
          <w:color w:val="000000"/>
          <w:sz w:val="20"/>
          <w:szCs w:val="20"/>
        </w:rPr>
        <w:t>Votes needed to approve various bills and other items for ongoing projects.</w:t>
      </w:r>
    </w:p>
    <w:p w14:paraId="1BECE2FD" w14:textId="24D610A7" w:rsidR="00B0476E" w:rsidRPr="00B63A11" w:rsidRDefault="00454E37" w:rsidP="00B63A11">
      <w:pPr>
        <w:pStyle w:val="ListParagraph"/>
        <w:numPr>
          <w:ilvl w:val="0"/>
          <w:numId w:val="8"/>
        </w:numPr>
        <w:spacing w:after="0" w:line="240" w:lineRule="auto"/>
        <w:rPr>
          <w:rFonts w:asciiTheme="majorHAnsi" w:hAnsiTheme="majorHAnsi"/>
          <w:b/>
          <w:color w:val="000000"/>
          <w:sz w:val="20"/>
          <w:szCs w:val="20"/>
          <w:u w:val="single"/>
        </w:rPr>
      </w:pPr>
      <w:r w:rsidRPr="00576328">
        <w:rPr>
          <w:rFonts w:asciiTheme="majorHAnsi" w:hAnsiTheme="majorHAnsi"/>
          <w:b/>
          <w:color w:val="000000"/>
          <w:sz w:val="20"/>
          <w:szCs w:val="20"/>
          <w:u w:val="single"/>
        </w:rPr>
        <w:t>Adjournment</w:t>
      </w:r>
    </w:p>
    <w:p w14:paraId="69CCB343" w14:textId="77777777" w:rsidR="00B0476E" w:rsidRDefault="00B0476E" w:rsidP="00CD65B8">
      <w:pPr>
        <w:spacing w:after="0" w:line="240" w:lineRule="auto"/>
        <w:ind w:left="-450" w:right="-18"/>
        <w:jc w:val="both"/>
        <w:rPr>
          <w:rFonts w:ascii="Arial" w:hAnsi="Arial" w:cs="Arial"/>
          <w:i/>
          <w:iCs/>
          <w:sz w:val="18"/>
          <w:szCs w:val="18"/>
        </w:rPr>
      </w:pPr>
    </w:p>
    <w:p w14:paraId="1BB0E09F" w14:textId="77777777" w:rsidR="00CD65B8" w:rsidRDefault="00CD65B8" w:rsidP="00CD65B8">
      <w:pPr>
        <w:spacing w:after="0" w:line="240" w:lineRule="auto"/>
        <w:ind w:left="-450" w:right="-18"/>
        <w:jc w:val="both"/>
        <w:rPr>
          <w:rFonts w:ascii="Arial" w:hAnsi="Arial" w:cs="Arial"/>
          <w:i/>
          <w:sz w:val="18"/>
          <w:szCs w:val="18"/>
        </w:rPr>
      </w:pPr>
    </w:p>
    <w:p w14:paraId="579655F8" w14:textId="0D2823AC" w:rsidR="00CD65B8" w:rsidRPr="00CD65B8" w:rsidRDefault="00E85240" w:rsidP="00E85240">
      <w:pPr>
        <w:spacing w:before="4" w:after="0" w:line="240" w:lineRule="auto"/>
        <w:ind w:left="0"/>
        <w:jc w:val="both"/>
        <w:rPr>
          <w:rFonts w:asciiTheme="majorHAnsi" w:hAnsiTheme="majorHAnsi"/>
          <w:b/>
          <w:bCs/>
          <w:sz w:val="22"/>
          <w:szCs w:val="22"/>
        </w:rPr>
      </w:pPr>
      <w:r w:rsidRPr="00472E7C">
        <w:rPr>
          <w:rFonts w:ascii="Arial" w:hAnsi="Arial" w:cs="Arial"/>
          <w:i/>
          <w:iCs/>
          <w:sz w:val="18"/>
          <w:szCs w:val="18"/>
        </w:rPr>
        <w:t>This meeting is being held remotely as an alternate means of public access pursuant to Chapter 2 of the Acts of 2023 and all other applicable laws temporarily amending certain provisions of the Open Meeting Law.  You are hereby advised that this meeting and all communications during this meeting may be recorded by the Town of Hingham in accordance with the Open Meeting Law.  If any participant wishes to record this meeting, please notify the chair at the start of the meeting in accordance with M.G.L. c. 30A, § 20(f) so that the chair may inform all other participants of said recording.</w:t>
      </w:r>
    </w:p>
    <w:sectPr w:rsidR="00CD65B8" w:rsidRPr="00CD65B8" w:rsidSect="00964C6D">
      <w:headerReference w:type="even" r:id="rId10"/>
      <w:headerReference w:type="default" r:id="rId11"/>
      <w:footerReference w:type="even" r:id="rId12"/>
      <w:footerReference w:type="default" r:id="rId13"/>
      <w:headerReference w:type="first" r:id="rId14"/>
      <w:footerReference w:type="first" r:id="rId15"/>
      <w:pgSz w:w="12240" w:h="15840" w:code="1"/>
      <w:pgMar w:top="1440" w:right="1080" w:bottom="1440" w:left="1080" w:header="54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BBB7C" w14:textId="77777777" w:rsidR="00554CCF" w:rsidRDefault="00554CCF" w:rsidP="001D7D3D">
      <w:pPr>
        <w:spacing w:after="0" w:line="240" w:lineRule="auto"/>
      </w:pPr>
      <w:r>
        <w:separator/>
      </w:r>
    </w:p>
  </w:endnote>
  <w:endnote w:type="continuationSeparator" w:id="0">
    <w:p w14:paraId="3F02A9B1" w14:textId="77777777" w:rsidR="00554CCF" w:rsidRDefault="00554CCF" w:rsidP="001D7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909C0" w14:textId="77777777" w:rsidR="00430AAA" w:rsidRDefault="00430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397563"/>
      <w:docPartObj>
        <w:docPartGallery w:val="Page Numbers (Bottom of Page)"/>
        <w:docPartUnique/>
      </w:docPartObj>
    </w:sdtPr>
    <w:sdtEndPr/>
    <w:sdtContent>
      <w:sdt>
        <w:sdtPr>
          <w:id w:val="-1769616900"/>
          <w:docPartObj>
            <w:docPartGallery w:val="Page Numbers (Top of Page)"/>
            <w:docPartUnique/>
          </w:docPartObj>
        </w:sdtPr>
        <w:sdtEndPr/>
        <w:sdtContent>
          <w:p w14:paraId="7BF6A946" w14:textId="11E88007" w:rsidR="00B51E44" w:rsidRDefault="00B51E44">
            <w:pPr>
              <w:pStyle w:val="Footer"/>
              <w:jc w:val="right"/>
            </w:pPr>
            <w:r>
              <w:t xml:space="preserve">Page </w:t>
            </w:r>
            <w:r>
              <w:rPr>
                <w:b/>
                <w:bCs/>
              </w:rPr>
              <w:fldChar w:fldCharType="begin"/>
            </w:r>
            <w:r>
              <w:rPr>
                <w:b/>
                <w:bCs/>
              </w:rPr>
              <w:instrText xml:space="preserve"> PAGE </w:instrText>
            </w:r>
            <w:r>
              <w:rPr>
                <w:b/>
                <w:bCs/>
              </w:rPr>
              <w:fldChar w:fldCharType="separate"/>
            </w:r>
            <w:r w:rsidR="004925CE">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4925CE">
              <w:rPr>
                <w:b/>
                <w:bCs/>
                <w:noProof/>
              </w:rPr>
              <w:t>1</w:t>
            </w:r>
            <w:r>
              <w:rPr>
                <w:b/>
                <w:bCs/>
              </w:rPr>
              <w:fldChar w:fldCharType="end"/>
            </w:r>
          </w:p>
        </w:sdtContent>
      </w:sdt>
    </w:sdtContent>
  </w:sdt>
  <w:p w14:paraId="40C8D119" w14:textId="77777777" w:rsidR="00B51E44" w:rsidRDefault="00B51E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D821B" w14:textId="77777777" w:rsidR="00430AAA" w:rsidRDefault="00430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C3C5E" w14:textId="77777777" w:rsidR="00554CCF" w:rsidRDefault="00554CCF" w:rsidP="001D7D3D">
      <w:pPr>
        <w:spacing w:after="0" w:line="240" w:lineRule="auto"/>
      </w:pPr>
      <w:r>
        <w:separator/>
      </w:r>
    </w:p>
  </w:footnote>
  <w:footnote w:type="continuationSeparator" w:id="0">
    <w:p w14:paraId="299895E4" w14:textId="77777777" w:rsidR="00554CCF" w:rsidRDefault="00554CCF" w:rsidP="001D7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19503" w14:textId="6861E046" w:rsidR="00430AAA" w:rsidRDefault="00430A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ACE0B" w14:textId="2E1946A3" w:rsidR="00B51E44" w:rsidRPr="003505C5" w:rsidRDefault="00B51E44" w:rsidP="00BE18FB">
    <w:pPr>
      <w:pStyle w:val="Header"/>
      <w:tabs>
        <w:tab w:val="clear" w:pos="9360"/>
        <w:tab w:val="right" w:pos="9072"/>
      </w:tabs>
      <w:ind w:left="-270"/>
      <w:jc w:val="center"/>
      <w:rPr>
        <w:rFonts w:asciiTheme="majorHAnsi" w:hAnsiTheme="majorHAnsi"/>
        <w:b/>
      </w:rPr>
    </w:pPr>
    <w:r w:rsidRPr="003505C5">
      <w:rPr>
        <w:rFonts w:asciiTheme="majorHAnsi" w:hAnsiTheme="majorHAnsi"/>
        <w:b/>
      </w:rPr>
      <w:t>Town of Hingham</w:t>
    </w:r>
  </w:p>
  <w:p w14:paraId="47DF590F" w14:textId="77777777" w:rsidR="00B51E44" w:rsidRDefault="00B51E44" w:rsidP="00BE18FB">
    <w:pPr>
      <w:pStyle w:val="Header"/>
      <w:ind w:left="-450" w:right="-306"/>
      <w:jc w:val="center"/>
    </w:pPr>
    <w:r>
      <w:rPr>
        <w:noProof/>
      </w:rPr>
      <w:drawing>
        <wp:inline distT="0" distB="0" distL="0" distR="0" wp14:anchorId="4D67C30C" wp14:editId="20B273E9">
          <wp:extent cx="1009650" cy="89830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2714" cy="94551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CE317" w14:textId="76CB17ED" w:rsidR="00430AAA" w:rsidRDefault="00430A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3CCBFE2"/>
    <w:lvl w:ilvl="0">
      <w:start w:val="1"/>
      <w:numFmt w:val="upperRoman"/>
      <w:pStyle w:val="ListParagraph"/>
      <w:lvlText w:val="%1."/>
      <w:lvlJc w:val="right"/>
      <w:pPr>
        <w:tabs>
          <w:tab w:val="num" w:pos="180"/>
        </w:tabs>
        <w:ind w:left="180" w:hanging="180"/>
      </w:pPr>
    </w:lvl>
  </w:abstractNum>
  <w:abstractNum w:abstractNumId="1" w15:restartNumberingAfterBreak="0">
    <w:nsid w:val="0C287E9B"/>
    <w:multiLevelType w:val="hybridMultilevel"/>
    <w:tmpl w:val="70307CB4"/>
    <w:lvl w:ilvl="0" w:tplc="9D30D09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1C4341"/>
    <w:multiLevelType w:val="hybridMultilevel"/>
    <w:tmpl w:val="698697C0"/>
    <w:lvl w:ilvl="0" w:tplc="05AE2352">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FF261F"/>
    <w:multiLevelType w:val="hybridMultilevel"/>
    <w:tmpl w:val="6C52FB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B60CFE"/>
    <w:multiLevelType w:val="hybridMultilevel"/>
    <w:tmpl w:val="303E12F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5C716E"/>
    <w:multiLevelType w:val="hybridMultilevel"/>
    <w:tmpl w:val="D2245CF2"/>
    <w:lvl w:ilvl="0" w:tplc="04090001">
      <w:start w:val="1"/>
      <w:numFmt w:val="bullet"/>
      <w:lvlText w:val=""/>
      <w:lvlJc w:val="left"/>
      <w:pPr>
        <w:ind w:left="360" w:hanging="360"/>
      </w:pPr>
      <w:rPr>
        <w:rFonts w:ascii="Symbol" w:hAnsi="Symbol"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4731A9"/>
    <w:multiLevelType w:val="hybridMultilevel"/>
    <w:tmpl w:val="9314043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A4F84"/>
    <w:multiLevelType w:val="hybridMultilevel"/>
    <w:tmpl w:val="216A55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1234E3D"/>
    <w:multiLevelType w:val="hybridMultilevel"/>
    <w:tmpl w:val="BD5017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F15885"/>
    <w:multiLevelType w:val="hybridMultilevel"/>
    <w:tmpl w:val="47D67228"/>
    <w:lvl w:ilvl="0" w:tplc="0409000F">
      <w:start w:val="1"/>
      <w:numFmt w:val="decimal"/>
      <w:lvlText w:val="%1."/>
      <w:lvlJc w:val="left"/>
      <w:pPr>
        <w:ind w:left="330" w:hanging="360"/>
      </w:p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1" w15:restartNumberingAfterBreak="0">
    <w:nsid w:val="724E77EA"/>
    <w:multiLevelType w:val="hybridMultilevel"/>
    <w:tmpl w:val="9DBCB4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E72760"/>
    <w:multiLevelType w:val="hybridMultilevel"/>
    <w:tmpl w:val="8D9E89D2"/>
    <w:lvl w:ilvl="0" w:tplc="AE0A471A">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7D15BA"/>
    <w:multiLevelType w:val="hybridMultilevel"/>
    <w:tmpl w:val="4E02F1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D0C03BE"/>
    <w:multiLevelType w:val="hybridMultilevel"/>
    <w:tmpl w:val="B1D279A2"/>
    <w:lvl w:ilvl="0" w:tplc="E390B3A8">
      <w:start w:val="1"/>
      <w:numFmt w:val="low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5" w15:restartNumberingAfterBreak="0">
    <w:nsid w:val="7D0D2EB9"/>
    <w:multiLevelType w:val="hybridMultilevel"/>
    <w:tmpl w:val="736C61C0"/>
    <w:lvl w:ilvl="0" w:tplc="7BA2772C">
      <w:start w:val="1"/>
      <w:numFmt w:val="lowerLetter"/>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15"/>
  </w:num>
  <w:num w:numId="4">
    <w:abstractNumId w:val="6"/>
  </w:num>
  <w:num w:numId="5">
    <w:abstractNumId w:val="7"/>
  </w:num>
  <w:num w:numId="6">
    <w:abstractNumId w:val="3"/>
  </w:num>
  <w:num w:numId="7">
    <w:abstractNumId w:val="11"/>
  </w:num>
  <w:num w:numId="8">
    <w:abstractNumId w:val="5"/>
  </w:num>
  <w:num w:numId="9">
    <w:abstractNumId w:val="13"/>
  </w:num>
  <w:num w:numId="10">
    <w:abstractNumId w:val="10"/>
  </w:num>
  <w:num w:numId="11">
    <w:abstractNumId w:val="1"/>
  </w:num>
  <w:num w:numId="12">
    <w:abstractNumId w:val="2"/>
  </w:num>
  <w:num w:numId="13">
    <w:abstractNumId w:val="4"/>
  </w:num>
  <w:num w:numId="14">
    <w:abstractNumId w:val="12"/>
  </w:num>
  <w:num w:numId="15">
    <w:abstractNumId w:val="14"/>
  </w:num>
  <w:num w:numId="1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noPunctuationKerning/>
  <w:characterSpacingControl w:val="doNotCompress"/>
  <w:hdrShapeDefaults>
    <o:shapedefaults v:ext="edit" spidmax="2050">
      <o:colormru v:ext="edit" colors="teal"/>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1DC"/>
    <w:rsid w:val="00003733"/>
    <w:rsid w:val="00010B45"/>
    <w:rsid w:val="000111EB"/>
    <w:rsid w:val="00015A31"/>
    <w:rsid w:val="00027F0C"/>
    <w:rsid w:val="00032E54"/>
    <w:rsid w:val="00042C8E"/>
    <w:rsid w:val="0006104D"/>
    <w:rsid w:val="000637F8"/>
    <w:rsid w:val="0007072F"/>
    <w:rsid w:val="000711F5"/>
    <w:rsid w:val="0007146D"/>
    <w:rsid w:val="00071A44"/>
    <w:rsid w:val="000848D7"/>
    <w:rsid w:val="00085578"/>
    <w:rsid w:val="000871B0"/>
    <w:rsid w:val="00095C05"/>
    <w:rsid w:val="000A2C34"/>
    <w:rsid w:val="000A5280"/>
    <w:rsid w:val="000B3C88"/>
    <w:rsid w:val="000D01F1"/>
    <w:rsid w:val="000E2FAD"/>
    <w:rsid w:val="000E769C"/>
    <w:rsid w:val="000F24A1"/>
    <w:rsid w:val="001178C7"/>
    <w:rsid w:val="00123EF1"/>
    <w:rsid w:val="001326BD"/>
    <w:rsid w:val="00136CE1"/>
    <w:rsid w:val="00140DAE"/>
    <w:rsid w:val="001423A6"/>
    <w:rsid w:val="001513B1"/>
    <w:rsid w:val="0015180F"/>
    <w:rsid w:val="00166E01"/>
    <w:rsid w:val="00173033"/>
    <w:rsid w:val="0018188E"/>
    <w:rsid w:val="00184A25"/>
    <w:rsid w:val="00193653"/>
    <w:rsid w:val="00193855"/>
    <w:rsid w:val="001965AB"/>
    <w:rsid w:val="001B27E1"/>
    <w:rsid w:val="001B548B"/>
    <w:rsid w:val="001B7BF2"/>
    <w:rsid w:val="001C3982"/>
    <w:rsid w:val="001C3B9A"/>
    <w:rsid w:val="001D7D3D"/>
    <w:rsid w:val="001F3E19"/>
    <w:rsid w:val="00204B77"/>
    <w:rsid w:val="002143A1"/>
    <w:rsid w:val="0023649E"/>
    <w:rsid w:val="00250672"/>
    <w:rsid w:val="00250AE8"/>
    <w:rsid w:val="00254E16"/>
    <w:rsid w:val="00257E14"/>
    <w:rsid w:val="00260D6C"/>
    <w:rsid w:val="002761C5"/>
    <w:rsid w:val="002806F1"/>
    <w:rsid w:val="00282BE5"/>
    <w:rsid w:val="002901F9"/>
    <w:rsid w:val="002966F0"/>
    <w:rsid w:val="00297C1F"/>
    <w:rsid w:val="002B386E"/>
    <w:rsid w:val="002B58F5"/>
    <w:rsid w:val="002C3DE4"/>
    <w:rsid w:val="002C6475"/>
    <w:rsid w:val="002C7FAD"/>
    <w:rsid w:val="002D02B8"/>
    <w:rsid w:val="0030381C"/>
    <w:rsid w:val="0031368C"/>
    <w:rsid w:val="003328BF"/>
    <w:rsid w:val="00334A59"/>
    <w:rsid w:val="00335F7A"/>
    <w:rsid w:val="00337A32"/>
    <w:rsid w:val="003505C5"/>
    <w:rsid w:val="003574FD"/>
    <w:rsid w:val="00357CC9"/>
    <w:rsid w:val="00360B6E"/>
    <w:rsid w:val="00362ACD"/>
    <w:rsid w:val="00366BCD"/>
    <w:rsid w:val="0037394E"/>
    <w:rsid w:val="00374D1D"/>
    <w:rsid w:val="003765C4"/>
    <w:rsid w:val="00377492"/>
    <w:rsid w:val="00380A65"/>
    <w:rsid w:val="003863B7"/>
    <w:rsid w:val="0040183C"/>
    <w:rsid w:val="00406D01"/>
    <w:rsid w:val="004119BE"/>
    <w:rsid w:val="00411F8B"/>
    <w:rsid w:val="00412326"/>
    <w:rsid w:val="004176A6"/>
    <w:rsid w:val="00427D1E"/>
    <w:rsid w:val="004302A3"/>
    <w:rsid w:val="00430AAA"/>
    <w:rsid w:val="004333F8"/>
    <w:rsid w:val="00435B4F"/>
    <w:rsid w:val="004545E3"/>
    <w:rsid w:val="00454E37"/>
    <w:rsid w:val="004618FD"/>
    <w:rsid w:val="00477352"/>
    <w:rsid w:val="0048219B"/>
    <w:rsid w:val="00490F32"/>
    <w:rsid w:val="00491BE1"/>
    <w:rsid w:val="004925CE"/>
    <w:rsid w:val="00496C73"/>
    <w:rsid w:val="004B20BE"/>
    <w:rsid w:val="004B5C09"/>
    <w:rsid w:val="004D0280"/>
    <w:rsid w:val="004D1830"/>
    <w:rsid w:val="004D3B7B"/>
    <w:rsid w:val="004E227E"/>
    <w:rsid w:val="004E4908"/>
    <w:rsid w:val="004E6CF5"/>
    <w:rsid w:val="00505CF8"/>
    <w:rsid w:val="00511D94"/>
    <w:rsid w:val="00513165"/>
    <w:rsid w:val="005201A6"/>
    <w:rsid w:val="00521E30"/>
    <w:rsid w:val="005269C3"/>
    <w:rsid w:val="00532663"/>
    <w:rsid w:val="00541B36"/>
    <w:rsid w:val="00542C3F"/>
    <w:rsid w:val="00552037"/>
    <w:rsid w:val="00554276"/>
    <w:rsid w:val="00554CCF"/>
    <w:rsid w:val="005969FE"/>
    <w:rsid w:val="005A0955"/>
    <w:rsid w:val="005B24A0"/>
    <w:rsid w:val="005D0916"/>
    <w:rsid w:val="005D47E3"/>
    <w:rsid w:val="005D7994"/>
    <w:rsid w:val="005F1345"/>
    <w:rsid w:val="005F1540"/>
    <w:rsid w:val="00600137"/>
    <w:rsid w:val="00606005"/>
    <w:rsid w:val="00607D58"/>
    <w:rsid w:val="00616B41"/>
    <w:rsid w:val="00620AE8"/>
    <w:rsid w:val="0064628C"/>
    <w:rsid w:val="0067388A"/>
    <w:rsid w:val="00674FA5"/>
    <w:rsid w:val="00680296"/>
    <w:rsid w:val="0068195C"/>
    <w:rsid w:val="006A20E5"/>
    <w:rsid w:val="006A5F86"/>
    <w:rsid w:val="006B7568"/>
    <w:rsid w:val="006C0E5D"/>
    <w:rsid w:val="006C3011"/>
    <w:rsid w:val="006D3AA6"/>
    <w:rsid w:val="006D420D"/>
    <w:rsid w:val="006F03D4"/>
    <w:rsid w:val="006F2418"/>
    <w:rsid w:val="00701365"/>
    <w:rsid w:val="00711883"/>
    <w:rsid w:val="00715536"/>
    <w:rsid w:val="00715949"/>
    <w:rsid w:val="00717B64"/>
    <w:rsid w:val="0072326E"/>
    <w:rsid w:val="007265C4"/>
    <w:rsid w:val="00732BF3"/>
    <w:rsid w:val="00734351"/>
    <w:rsid w:val="0074570E"/>
    <w:rsid w:val="007543E3"/>
    <w:rsid w:val="0075639E"/>
    <w:rsid w:val="0075673C"/>
    <w:rsid w:val="00763A97"/>
    <w:rsid w:val="00766A2B"/>
    <w:rsid w:val="00771C24"/>
    <w:rsid w:val="00772299"/>
    <w:rsid w:val="00776D26"/>
    <w:rsid w:val="007811DC"/>
    <w:rsid w:val="007854C4"/>
    <w:rsid w:val="00785A13"/>
    <w:rsid w:val="00790CEC"/>
    <w:rsid w:val="007B0712"/>
    <w:rsid w:val="007C75D8"/>
    <w:rsid w:val="007D5836"/>
    <w:rsid w:val="007D5DDE"/>
    <w:rsid w:val="007E6B70"/>
    <w:rsid w:val="007F7449"/>
    <w:rsid w:val="008018D5"/>
    <w:rsid w:val="008074BE"/>
    <w:rsid w:val="00812D16"/>
    <w:rsid w:val="008218F1"/>
    <w:rsid w:val="008240DA"/>
    <w:rsid w:val="00833ACA"/>
    <w:rsid w:val="0083755C"/>
    <w:rsid w:val="00867EA4"/>
    <w:rsid w:val="00872AAD"/>
    <w:rsid w:val="00880E9D"/>
    <w:rsid w:val="00883BF8"/>
    <w:rsid w:val="00891211"/>
    <w:rsid w:val="008917BB"/>
    <w:rsid w:val="00895FB9"/>
    <w:rsid w:val="008B2EC0"/>
    <w:rsid w:val="008B5B9C"/>
    <w:rsid w:val="008D26E8"/>
    <w:rsid w:val="008E1D43"/>
    <w:rsid w:val="008E476B"/>
    <w:rsid w:val="008E6C43"/>
    <w:rsid w:val="008F5BB2"/>
    <w:rsid w:val="00902FB5"/>
    <w:rsid w:val="00904532"/>
    <w:rsid w:val="00906C5D"/>
    <w:rsid w:val="00912537"/>
    <w:rsid w:val="00917387"/>
    <w:rsid w:val="0091790E"/>
    <w:rsid w:val="00933625"/>
    <w:rsid w:val="00945C22"/>
    <w:rsid w:val="0096333F"/>
    <w:rsid w:val="00963D66"/>
    <w:rsid w:val="00964C6D"/>
    <w:rsid w:val="00970F45"/>
    <w:rsid w:val="0097392C"/>
    <w:rsid w:val="009752FB"/>
    <w:rsid w:val="00975DFF"/>
    <w:rsid w:val="00991DA6"/>
    <w:rsid w:val="009921B8"/>
    <w:rsid w:val="00993B51"/>
    <w:rsid w:val="009A1D9C"/>
    <w:rsid w:val="009B43D3"/>
    <w:rsid w:val="009C60EB"/>
    <w:rsid w:val="009F5836"/>
    <w:rsid w:val="009F5B6B"/>
    <w:rsid w:val="00A0612E"/>
    <w:rsid w:val="00A07662"/>
    <w:rsid w:val="00A1027D"/>
    <w:rsid w:val="00A30D88"/>
    <w:rsid w:val="00A31496"/>
    <w:rsid w:val="00A407A7"/>
    <w:rsid w:val="00A42B29"/>
    <w:rsid w:val="00A4511E"/>
    <w:rsid w:val="00A56C3C"/>
    <w:rsid w:val="00A75331"/>
    <w:rsid w:val="00A87891"/>
    <w:rsid w:val="00A901E2"/>
    <w:rsid w:val="00A91B81"/>
    <w:rsid w:val="00A91E41"/>
    <w:rsid w:val="00AA1AD4"/>
    <w:rsid w:val="00AB45A0"/>
    <w:rsid w:val="00AE391E"/>
    <w:rsid w:val="00AE5435"/>
    <w:rsid w:val="00B0476E"/>
    <w:rsid w:val="00B1005F"/>
    <w:rsid w:val="00B12801"/>
    <w:rsid w:val="00B244B0"/>
    <w:rsid w:val="00B25438"/>
    <w:rsid w:val="00B278B8"/>
    <w:rsid w:val="00B34611"/>
    <w:rsid w:val="00B40627"/>
    <w:rsid w:val="00B40963"/>
    <w:rsid w:val="00B41117"/>
    <w:rsid w:val="00B435B5"/>
    <w:rsid w:val="00B447A8"/>
    <w:rsid w:val="00B51E44"/>
    <w:rsid w:val="00B5208E"/>
    <w:rsid w:val="00B5397D"/>
    <w:rsid w:val="00B63A11"/>
    <w:rsid w:val="00B66A10"/>
    <w:rsid w:val="00B75E29"/>
    <w:rsid w:val="00B90A46"/>
    <w:rsid w:val="00B97E96"/>
    <w:rsid w:val="00BA0BD8"/>
    <w:rsid w:val="00BA0CD6"/>
    <w:rsid w:val="00BA7CCD"/>
    <w:rsid w:val="00BB542C"/>
    <w:rsid w:val="00BB6024"/>
    <w:rsid w:val="00BC2ADE"/>
    <w:rsid w:val="00BD4F0C"/>
    <w:rsid w:val="00BE0806"/>
    <w:rsid w:val="00BE148F"/>
    <w:rsid w:val="00BE18FB"/>
    <w:rsid w:val="00BF1C1E"/>
    <w:rsid w:val="00BF7E1E"/>
    <w:rsid w:val="00C11F6D"/>
    <w:rsid w:val="00C1643D"/>
    <w:rsid w:val="00C30238"/>
    <w:rsid w:val="00C32F10"/>
    <w:rsid w:val="00C4490A"/>
    <w:rsid w:val="00C501B1"/>
    <w:rsid w:val="00C5031B"/>
    <w:rsid w:val="00C57FE2"/>
    <w:rsid w:val="00CA5373"/>
    <w:rsid w:val="00CB5046"/>
    <w:rsid w:val="00CB66CF"/>
    <w:rsid w:val="00CC1014"/>
    <w:rsid w:val="00CD0B3A"/>
    <w:rsid w:val="00CD21D6"/>
    <w:rsid w:val="00CD3719"/>
    <w:rsid w:val="00CD4536"/>
    <w:rsid w:val="00CD65B8"/>
    <w:rsid w:val="00CD6B80"/>
    <w:rsid w:val="00CE08C8"/>
    <w:rsid w:val="00CE3E16"/>
    <w:rsid w:val="00CE71B1"/>
    <w:rsid w:val="00D013F0"/>
    <w:rsid w:val="00D256FA"/>
    <w:rsid w:val="00D31AB7"/>
    <w:rsid w:val="00D32A52"/>
    <w:rsid w:val="00D36A58"/>
    <w:rsid w:val="00D44D2D"/>
    <w:rsid w:val="00D45212"/>
    <w:rsid w:val="00D454C0"/>
    <w:rsid w:val="00D6625B"/>
    <w:rsid w:val="00D66B26"/>
    <w:rsid w:val="00D67D60"/>
    <w:rsid w:val="00D71A53"/>
    <w:rsid w:val="00D746B2"/>
    <w:rsid w:val="00D87950"/>
    <w:rsid w:val="00D87A87"/>
    <w:rsid w:val="00D918B7"/>
    <w:rsid w:val="00D92F5C"/>
    <w:rsid w:val="00DA3AF7"/>
    <w:rsid w:val="00DA4735"/>
    <w:rsid w:val="00DB0455"/>
    <w:rsid w:val="00DB4632"/>
    <w:rsid w:val="00DB7D50"/>
    <w:rsid w:val="00DE0A80"/>
    <w:rsid w:val="00DE290B"/>
    <w:rsid w:val="00DE6518"/>
    <w:rsid w:val="00E01962"/>
    <w:rsid w:val="00E226EA"/>
    <w:rsid w:val="00E257C5"/>
    <w:rsid w:val="00E35C9A"/>
    <w:rsid w:val="00E36A39"/>
    <w:rsid w:val="00E4280F"/>
    <w:rsid w:val="00E452B4"/>
    <w:rsid w:val="00E460A2"/>
    <w:rsid w:val="00E63053"/>
    <w:rsid w:val="00E673FE"/>
    <w:rsid w:val="00E72E41"/>
    <w:rsid w:val="00E7459B"/>
    <w:rsid w:val="00E75795"/>
    <w:rsid w:val="00E7628D"/>
    <w:rsid w:val="00E80FA5"/>
    <w:rsid w:val="00E82842"/>
    <w:rsid w:val="00E85240"/>
    <w:rsid w:val="00E921FF"/>
    <w:rsid w:val="00EA277E"/>
    <w:rsid w:val="00EB0098"/>
    <w:rsid w:val="00EB2106"/>
    <w:rsid w:val="00EC5594"/>
    <w:rsid w:val="00ED6411"/>
    <w:rsid w:val="00EF28BC"/>
    <w:rsid w:val="00EF522E"/>
    <w:rsid w:val="00EF6975"/>
    <w:rsid w:val="00F14259"/>
    <w:rsid w:val="00F36BB7"/>
    <w:rsid w:val="00F44E20"/>
    <w:rsid w:val="00F560A9"/>
    <w:rsid w:val="00F56BFB"/>
    <w:rsid w:val="00F572FD"/>
    <w:rsid w:val="00F72256"/>
    <w:rsid w:val="00F915A7"/>
    <w:rsid w:val="00F95C20"/>
    <w:rsid w:val="00FA4528"/>
    <w:rsid w:val="00FA4AB6"/>
    <w:rsid w:val="00FA4B13"/>
    <w:rsid w:val="00FA4DE5"/>
    <w:rsid w:val="00FA6D99"/>
    <w:rsid w:val="00FD01D8"/>
    <w:rsid w:val="00FD0C7C"/>
    <w:rsid w:val="00FD2E23"/>
    <w:rsid w:val="00FE1446"/>
    <w:rsid w:val="00FE2819"/>
    <w:rsid w:val="00FE3B5E"/>
    <w:rsid w:val="00FE7AEF"/>
    <w:rsid w:val="00FF18E7"/>
    <w:rsid w:val="00FF3CF1"/>
    <w:rsid w:val="00FF4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teal"/>
    </o:shapedefaults>
    <o:shapelayout v:ext="edit">
      <o:idmap v:ext="edit" data="2"/>
    </o:shapelayout>
  </w:shapeDefaults>
  <w:decimalSymbol w:val="."/>
  <w:listSeparator w:val=","/>
  <w14:docId w14:val="46593679"/>
  <w15:docId w15:val="{2D523409-ADE1-4328-AAC9-6F70937C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imes New Roman" w:hAnsiTheme="majorHAnsi" w:cstheme="majorHAns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42C"/>
    <w:pPr>
      <w:spacing w:after="200" w:line="276" w:lineRule="auto"/>
      <w:ind w:left="187"/>
    </w:pPr>
    <w:rPr>
      <w:rFonts w:asciiTheme="minorHAnsi" w:hAnsiTheme="minorHAnsi"/>
      <w:sz w:val="24"/>
      <w:szCs w:val="24"/>
    </w:r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1"/>
      </w:numPr>
      <w:spacing w:before="240"/>
      <w:ind w:left="187" w:hanging="187"/>
      <w:outlineLvl w:val="2"/>
    </w:pPr>
    <w:rPr>
      <w:rFonts w:cs="Arial"/>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0A2C34"/>
    <w:pPr>
      <w:numPr>
        <w:numId w:val="3"/>
      </w:numPr>
      <w:spacing w:after="120"/>
      <w:ind w:left="2520"/>
    </w:pPr>
    <w:rPr>
      <w:rFonts w:asciiTheme="majorHAnsi" w:hAnsiTheme="majorHAnsi"/>
      <w:sz w:val="22"/>
    </w:rPr>
  </w:style>
  <w:style w:type="character" w:styleId="PlaceholderText">
    <w:name w:val="Placeholder Text"/>
    <w:basedOn w:val="DefaultParagraphFont"/>
    <w:uiPriority w:val="99"/>
    <w:semiHidden/>
    <w:rsid w:val="00A87891"/>
    <w:rPr>
      <w:color w:val="808080"/>
    </w:rPr>
  </w:style>
  <w:style w:type="paragraph" w:styleId="ListParagraph">
    <w:name w:val="List Paragraph"/>
    <w:basedOn w:val="Normal"/>
    <w:uiPriority w:val="34"/>
    <w:qFormat/>
    <w:rsid w:val="00A87891"/>
    <w:pPr>
      <w:numPr>
        <w:numId w:val="2"/>
      </w:numPr>
      <w:spacing w:before="240"/>
    </w:pPr>
  </w:style>
  <w:style w:type="paragraph" w:styleId="BalloonText">
    <w:name w:val="Balloon Text"/>
    <w:basedOn w:val="Normal"/>
    <w:link w:val="BalloonTextChar"/>
    <w:semiHidden/>
    <w:unhideWhenUsed/>
    <w:rsid w:val="00A87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87891"/>
    <w:rPr>
      <w:rFonts w:ascii="Tahoma" w:hAnsi="Tahoma" w:cs="Tahoma"/>
      <w:sz w:val="16"/>
      <w:szCs w:val="16"/>
    </w:rPr>
  </w:style>
  <w:style w:type="paragraph" w:styleId="Header">
    <w:name w:val="header"/>
    <w:basedOn w:val="Normal"/>
    <w:link w:val="HeaderChar"/>
    <w:uiPriority w:val="99"/>
    <w:unhideWhenUsed/>
    <w:rsid w:val="001D7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D3D"/>
    <w:rPr>
      <w:rFonts w:asciiTheme="minorHAnsi" w:hAnsiTheme="minorHAnsi"/>
      <w:sz w:val="24"/>
      <w:szCs w:val="24"/>
    </w:rPr>
  </w:style>
  <w:style w:type="paragraph" w:styleId="Footer">
    <w:name w:val="footer"/>
    <w:basedOn w:val="Normal"/>
    <w:link w:val="FooterChar"/>
    <w:uiPriority w:val="99"/>
    <w:unhideWhenUsed/>
    <w:rsid w:val="001D7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D3D"/>
    <w:rPr>
      <w:rFonts w:asciiTheme="minorHAnsi" w:hAnsiTheme="minorHAnsi"/>
      <w:sz w:val="24"/>
      <w:szCs w:val="24"/>
    </w:rPr>
  </w:style>
  <w:style w:type="paragraph" w:customStyle="1" w:styleId="Default">
    <w:name w:val="Default"/>
    <w:rsid w:val="004176A6"/>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A91E41"/>
    <w:rPr>
      <w:color w:val="0000FF"/>
      <w:u w:val="single"/>
    </w:rPr>
  </w:style>
  <w:style w:type="character" w:styleId="FollowedHyperlink">
    <w:name w:val="FollowedHyperlink"/>
    <w:basedOn w:val="DefaultParagraphFont"/>
    <w:semiHidden/>
    <w:unhideWhenUsed/>
    <w:rsid w:val="00E257C5"/>
    <w:rPr>
      <w:color w:val="800080" w:themeColor="followedHyperlink"/>
      <w:u w:val="single"/>
    </w:rPr>
  </w:style>
  <w:style w:type="character" w:styleId="Strong">
    <w:name w:val="Strong"/>
    <w:basedOn w:val="DefaultParagraphFont"/>
    <w:uiPriority w:val="22"/>
    <w:qFormat/>
    <w:rsid w:val="00E257C5"/>
    <w:rPr>
      <w:b/>
      <w:bCs/>
    </w:rPr>
  </w:style>
  <w:style w:type="character" w:styleId="Emphasis">
    <w:name w:val="Emphasis"/>
    <w:basedOn w:val="DefaultParagraphFont"/>
    <w:qFormat/>
    <w:rsid w:val="004B20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680167">
      <w:bodyDiv w:val="1"/>
      <w:marLeft w:val="0"/>
      <w:marRight w:val="0"/>
      <w:marTop w:val="0"/>
      <w:marBottom w:val="0"/>
      <w:divBdr>
        <w:top w:val="none" w:sz="0" w:space="0" w:color="auto"/>
        <w:left w:val="none" w:sz="0" w:space="0" w:color="auto"/>
        <w:bottom w:val="none" w:sz="0" w:space="0" w:color="auto"/>
        <w:right w:val="none" w:sz="0" w:space="0" w:color="auto"/>
      </w:divBdr>
    </w:div>
    <w:div w:id="832526182">
      <w:bodyDiv w:val="1"/>
      <w:marLeft w:val="0"/>
      <w:marRight w:val="0"/>
      <w:marTop w:val="0"/>
      <w:marBottom w:val="0"/>
      <w:divBdr>
        <w:top w:val="none" w:sz="0" w:space="0" w:color="auto"/>
        <w:left w:val="none" w:sz="0" w:space="0" w:color="auto"/>
        <w:bottom w:val="none" w:sz="0" w:space="0" w:color="auto"/>
        <w:right w:val="none" w:sz="0" w:space="0" w:color="auto"/>
      </w:divBdr>
    </w:div>
    <w:div w:id="889221682">
      <w:bodyDiv w:val="1"/>
      <w:marLeft w:val="0"/>
      <w:marRight w:val="0"/>
      <w:marTop w:val="0"/>
      <w:marBottom w:val="0"/>
      <w:divBdr>
        <w:top w:val="none" w:sz="0" w:space="0" w:color="auto"/>
        <w:left w:val="none" w:sz="0" w:space="0" w:color="auto"/>
        <w:bottom w:val="none" w:sz="0" w:space="0" w:color="auto"/>
        <w:right w:val="none" w:sz="0" w:space="0" w:color="auto"/>
      </w:divBdr>
    </w:div>
    <w:div w:id="910120021">
      <w:bodyDiv w:val="1"/>
      <w:marLeft w:val="0"/>
      <w:marRight w:val="0"/>
      <w:marTop w:val="0"/>
      <w:marBottom w:val="0"/>
      <w:divBdr>
        <w:top w:val="none" w:sz="0" w:space="0" w:color="auto"/>
        <w:left w:val="none" w:sz="0" w:space="0" w:color="auto"/>
        <w:bottom w:val="none" w:sz="0" w:space="0" w:color="auto"/>
        <w:right w:val="none" w:sz="0" w:space="0" w:color="auto"/>
      </w:divBdr>
    </w:div>
    <w:div w:id="988096504">
      <w:bodyDiv w:val="1"/>
      <w:marLeft w:val="0"/>
      <w:marRight w:val="0"/>
      <w:marTop w:val="0"/>
      <w:marBottom w:val="0"/>
      <w:divBdr>
        <w:top w:val="none" w:sz="0" w:space="0" w:color="auto"/>
        <w:left w:val="none" w:sz="0" w:space="0" w:color="auto"/>
        <w:bottom w:val="none" w:sz="0" w:space="0" w:color="auto"/>
        <w:right w:val="none" w:sz="0" w:space="0" w:color="auto"/>
      </w:divBdr>
    </w:div>
    <w:div w:id="1080445938">
      <w:bodyDiv w:val="1"/>
      <w:marLeft w:val="0"/>
      <w:marRight w:val="0"/>
      <w:marTop w:val="0"/>
      <w:marBottom w:val="0"/>
      <w:divBdr>
        <w:top w:val="none" w:sz="0" w:space="0" w:color="auto"/>
        <w:left w:val="none" w:sz="0" w:space="0" w:color="auto"/>
        <w:bottom w:val="none" w:sz="0" w:space="0" w:color="auto"/>
        <w:right w:val="none" w:sz="0" w:space="0" w:color="auto"/>
      </w:divBdr>
      <w:divsChild>
        <w:div w:id="605776267">
          <w:marLeft w:val="0"/>
          <w:marRight w:val="0"/>
          <w:marTop w:val="0"/>
          <w:marBottom w:val="0"/>
          <w:divBdr>
            <w:top w:val="none" w:sz="0" w:space="0" w:color="auto"/>
            <w:left w:val="none" w:sz="0" w:space="0" w:color="auto"/>
            <w:bottom w:val="single" w:sz="6" w:space="3" w:color="EEEFF2"/>
            <w:right w:val="none" w:sz="0" w:space="0" w:color="auto"/>
          </w:divBdr>
          <w:divsChild>
            <w:div w:id="1951935175">
              <w:marLeft w:val="-225"/>
              <w:marRight w:val="-225"/>
              <w:marTop w:val="0"/>
              <w:marBottom w:val="225"/>
              <w:divBdr>
                <w:top w:val="none" w:sz="0" w:space="0" w:color="auto"/>
                <w:left w:val="none" w:sz="0" w:space="0" w:color="auto"/>
                <w:bottom w:val="none" w:sz="0" w:space="0" w:color="auto"/>
                <w:right w:val="none" w:sz="0" w:space="0" w:color="auto"/>
              </w:divBdr>
              <w:divsChild>
                <w:div w:id="7566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40168">
      <w:bodyDiv w:val="1"/>
      <w:marLeft w:val="0"/>
      <w:marRight w:val="0"/>
      <w:marTop w:val="0"/>
      <w:marBottom w:val="0"/>
      <w:divBdr>
        <w:top w:val="none" w:sz="0" w:space="0" w:color="auto"/>
        <w:left w:val="none" w:sz="0" w:space="0" w:color="auto"/>
        <w:bottom w:val="none" w:sz="0" w:space="0" w:color="auto"/>
        <w:right w:val="none" w:sz="0" w:space="0" w:color="auto"/>
      </w:divBdr>
      <w:divsChild>
        <w:div w:id="1760831293">
          <w:marLeft w:val="0"/>
          <w:marRight w:val="0"/>
          <w:marTop w:val="0"/>
          <w:marBottom w:val="0"/>
          <w:divBdr>
            <w:top w:val="none" w:sz="0" w:space="0" w:color="auto"/>
            <w:left w:val="none" w:sz="0" w:space="0" w:color="auto"/>
            <w:bottom w:val="single" w:sz="6" w:space="3" w:color="EEEFF2"/>
            <w:right w:val="none" w:sz="0" w:space="0" w:color="auto"/>
          </w:divBdr>
          <w:divsChild>
            <w:div w:id="773088162">
              <w:marLeft w:val="-225"/>
              <w:marRight w:val="-225"/>
              <w:marTop w:val="0"/>
              <w:marBottom w:val="225"/>
              <w:divBdr>
                <w:top w:val="none" w:sz="0" w:space="0" w:color="auto"/>
                <w:left w:val="none" w:sz="0" w:space="0" w:color="auto"/>
                <w:bottom w:val="none" w:sz="0" w:space="0" w:color="auto"/>
                <w:right w:val="none" w:sz="0" w:space="0" w:color="auto"/>
              </w:divBdr>
              <w:divsChild>
                <w:div w:id="8850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1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zoom.us/joi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C3353828B748A0BA33923CD882F5FC"/>
        <w:category>
          <w:name w:val="General"/>
          <w:gallery w:val="placeholder"/>
        </w:category>
        <w:types>
          <w:type w:val="bbPlcHdr"/>
        </w:types>
        <w:behaviors>
          <w:behavior w:val="content"/>
        </w:behaviors>
        <w:guid w:val="{2D16A857-A5E0-456C-BDB3-97ED509735E0}"/>
      </w:docPartPr>
      <w:docPartBody>
        <w:p w:rsidR="001A4FD6" w:rsidRDefault="00AC7FB7" w:rsidP="00AC7FB7">
          <w:pPr>
            <w:pStyle w:val="3BC3353828B748A0BA33923CD882F5FC"/>
          </w:pPr>
          <w:r w:rsidRPr="001D7D3D">
            <w:rPr>
              <w:rFonts w:asciiTheme="majorHAnsi" w:hAnsiTheme="majorHAnsi" w:cstheme="majorHAnsi"/>
            </w:rP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2B4"/>
    <w:rsid w:val="001A4FD6"/>
    <w:rsid w:val="00335419"/>
    <w:rsid w:val="003F52B4"/>
    <w:rsid w:val="00403AE6"/>
    <w:rsid w:val="00AC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C3353828B748A0BA33923CD882F5FC">
    <w:name w:val="3BC3353828B748A0BA33923CD882F5FC"/>
    <w:rsid w:val="00AC7F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959B8-8553-4699-B38D-394382501024}">
  <ds:schemaRefs>
    <ds:schemaRef ds:uri="http://schemas.microsoft.com/sharepoint/v3/contenttype/forms"/>
  </ds:schemaRefs>
</ds:datastoreItem>
</file>

<file path=customXml/itemProps2.xml><?xml version="1.0" encoding="utf-8"?>
<ds:datastoreItem xmlns:ds="http://schemas.openxmlformats.org/officeDocument/2006/customXml" ds:itemID="{BE1A6544-2612-4807-A535-5140368BE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Formal meeting agenda</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meeting agenda</dc:title>
  <dc:creator>Gianibas McDonald, Theresa</dc:creator>
  <cp:keywords/>
  <cp:lastModifiedBy>Thompson, Donna</cp:lastModifiedBy>
  <cp:revision>2</cp:revision>
  <cp:lastPrinted>2024-07-09T19:16:00Z</cp:lastPrinted>
  <dcterms:created xsi:type="dcterms:W3CDTF">2024-09-24T12:04:00Z</dcterms:created>
  <dcterms:modified xsi:type="dcterms:W3CDTF">2024-09-24T12:04:00Z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ies>
</file>